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D2F" w:rsidRPr="002E1E4D" w:rsidRDefault="002E1E4D">
      <w:pPr>
        <w:rPr>
          <w:lang w:val="en-GB"/>
        </w:rPr>
      </w:pPr>
      <w:r>
        <w:rPr>
          <w:lang w:val="en-GB"/>
        </w:rPr>
        <w:t>Testing....</w:t>
      </w:r>
    </w:p>
    <w:sectPr w:rsidR="000B0D2F" w:rsidRPr="002E1E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E1E4D"/>
    <w:rsid w:val="000B0D2F"/>
    <w:rsid w:val="002E1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2020-03-09T06:51:00Z</dcterms:created>
  <dcterms:modified xsi:type="dcterms:W3CDTF">2020-03-09T06:51:00Z</dcterms:modified>
</cp:coreProperties>
</file>